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2">
      <w:pPr>
        <w:keepNext w:val="1"/>
        <w:widowControl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keepNext w:val="1"/>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keepNext w:val="1"/>
        <w:widowControl w:val="0"/>
        <w:jc w:val="center"/>
        <w:rPr>
          <w:rFonts w:ascii="Arial" w:cs="Arial" w:eastAsia="Arial" w:hAnsi="Arial"/>
        </w:rPr>
      </w:pPr>
      <w:r w:rsidDel="00000000" w:rsidR="00000000" w:rsidRPr="00000000">
        <w:rPr>
          <w:rFonts w:ascii="Arial" w:cs="Arial" w:eastAsia="Arial" w:hAnsi="Arial"/>
          <w:b w:val="1"/>
          <w:rtl w:val="0"/>
        </w:rPr>
        <w:t xml:space="preserve">ASSOCIAZIONE SPORTIVA DILETTANTISTICA START</w:t>
      </w:r>
      <w:r w:rsidDel="00000000" w:rsidR="00000000" w:rsidRPr="00000000">
        <w:rPr>
          <w:rtl w:val="0"/>
        </w:rPr>
      </w:r>
    </w:p>
    <w:p w:rsidR="00000000" w:rsidDel="00000000" w:rsidP="00000000" w:rsidRDefault="00000000" w:rsidRPr="00000000" w14:paraId="00000005">
      <w:pPr>
        <w:keepNext w:val="1"/>
        <w:widowControl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1"/>
        <w:widowControl w:val="0"/>
        <w:spacing w:line="276" w:lineRule="auto"/>
        <w:jc w:val="center"/>
        <w:rPr>
          <w:rFonts w:ascii="Arial" w:cs="Arial" w:eastAsia="Arial" w:hAnsi="Arial"/>
          <w:sz w:val="22"/>
          <w:szCs w:val="22"/>
        </w:rPr>
      </w:pPr>
      <w:r w:rsidDel="00000000" w:rsidR="00000000" w:rsidRPr="00000000">
        <w:rPr>
          <w:rFonts w:ascii="Arial" w:cs="Arial" w:eastAsia="Arial" w:hAnsi="Arial"/>
          <w:b w:val="1"/>
          <w:sz w:val="28"/>
          <w:szCs w:val="28"/>
          <w:rtl w:val="0"/>
        </w:rPr>
        <w:t xml:space="preserve">RICHIESTA DI DOMANDA DI SOCIO E ISCRIZIONE AI CORSI 2025/2026</w:t>
      </w:r>
      <w:r w:rsidDel="00000000" w:rsidR="00000000" w:rsidRPr="00000000">
        <w:rPr>
          <w:rtl w:val="0"/>
        </w:rPr>
      </w:r>
    </w:p>
    <w:p w:rsidR="00000000" w:rsidDel="00000000" w:rsidP="00000000" w:rsidRDefault="00000000" w:rsidRPr="00000000" w14:paraId="00000007">
      <w:pPr>
        <w:keepNext w:val="1"/>
        <w:widowControl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SCRIVERE IN STAMPATELLO</w:t>
      </w:r>
      <w:r w:rsidDel="00000000" w:rsidR="00000000" w:rsidRPr="00000000">
        <w:rPr>
          <w:rtl w:val="0"/>
        </w:rPr>
      </w:r>
    </w:p>
    <w:p w:rsidR="00000000" w:rsidDel="00000000" w:rsidP="00000000" w:rsidRDefault="00000000" w:rsidRPr="00000000" w14:paraId="00000008">
      <w:pPr>
        <w:keepNext w:val="1"/>
        <w:widowControl w:val="0"/>
        <w:jc w:val="center"/>
        <w:rPr>
          <w:rFonts w:ascii="Arial" w:cs="Arial" w:eastAsia="Arial" w:hAnsi="Arial"/>
          <w:sz w:val="22"/>
          <w:szCs w:val="22"/>
        </w:rPr>
      </w:pPr>
      <w:r w:rsidDel="00000000" w:rsidR="00000000" w:rsidRPr="00000000">
        <w:rPr>
          <w:rFonts w:ascii="Arial" w:cs="Arial" w:eastAsia="Arial" w:hAnsi="Arial"/>
          <w:sz w:val="24"/>
          <w:szCs w:val="24"/>
          <w:rtl w:val="0"/>
        </w:rPr>
        <w:tab/>
      </w:r>
      <w:r w:rsidDel="00000000" w:rsidR="00000000" w:rsidRPr="00000000">
        <w:rPr>
          <w:rtl w:val="0"/>
        </w:rPr>
      </w:r>
    </w:p>
    <w:p w:rsidR="00000000" w:rsidDel="00000000" w:rsidP="00000000" w:rsidRDefault="00000000" w:rsidRPr="00000000" w14:paraId="00000009">
      <w:pPr>
        <w:widowControl w:val="0"/>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Il/la sottoscritto/a (genitore)   _________________________________________</w:t>
      </w:r>
    </w:p>
    <w:p w:rsidR="00000000" w:rsidDel="00000000" w:rsidP="00000000" w:rsidRDefault="00000000" w:rsidRPr="00000000" w14:paraId="0000000A">
      <w:pPr>
        <w:widowControl w:val="0"/>
        <w:spacing w:line="360" w:lineRule="auto"/>
        <w:jc w:val="both"/>
        <w:rPr/>
      </w:pPr>
      <w:r w:rsidDel="00000000" w:rsidR="00000000" w:rsidRPr="00000000">
        <w:rPr>
          <w:rFonts w:ascii="Arial" w:cs="Arial" w:eastAsia="Arial" w:hAnsi="Arial"/>
          <w:sz w:val="24"/>
          <w:szCs w:val="24"/>
          <w:rtl w:val="0"/>
        </w:rPr>
        <w:t xml:space="preserve">nato a __________________________________ il ________________________ telefono cellulare ___________________</w:t>
      </w:r>
      <w:r w:rsidDel="00000000" w:rsidR="00000000" w:rsidRPr="00000000">
        <w:rPr>
          <w:rtl w:val="0"/>
        </w:rPr>
        <w:t xml:space="preserve"> </w:t>
      </w:r>
    </w:p>
    <w:p w:rsidR="00000000" w:rsidDel="00000000" w:rsidP="00000000" w:rsidRDefault="00000000" w:rsidRPr="00000000" w14:paraId="0000000B">
      <w:pPr>
        <w:widowControl w:val="0"/>
        <w:spacing w:line="360" w:lineRule="auto"/>
        <w:jc w:val="both"/>
        <w:rPr>
          <w:sz w:val="22"/>
          <w:szCs w:val="22"/>
        </w:rPr>
      </w:pPr>
      <w:r w:rsidDel="00000000" w:rsidR="00000000" w:rsidRPr="00000000">
        <w:rPr>
          <w:rFonts w:ascii="Arial" w:cs="Arial" w:eastAsia="Arial" w:hAnsi="Arial"/>
          <w:sz w:val="24"/>
          <w:szCs w:val="24"/>
          <w:rtl w:val="0"/>
        </w:rPr>
        <w:t xml:space="preserve">e-mail per comunicazioni</w:t>
      </w:r>
      <w:r w:rsidDel="00000000" w:rsidR="00000000" w:rsidRPr="00000000">
        <w:rPr>
          <w:rFonts w:ascii="Arial" w:cs="Arial" w:eastAsia="Arial" w:hAnsi="Arial"/>
          <w:b w:val="1"/>
          <w:sz w:val="24"/>
          <w:szCs w:val="24"/>
          <w:rtl w:val="0"/>
        </w:rPr>
        <w:t xml:space="preserve">:</w:t>
      </w:r>
      <w:r w:rsidDel="00000000" w:rsidR="00000000" w:rsidRPr="00000000">
        <w:rPr>
          <w:b w:val="1"/>
          <w:sz w:val="22"/>
          <w:szCs w:val="22"/>
          <w:rtl w:val="0"/>
        </w:rPr>
        <w:tab/>
        <w:t xml:space="preserve">___________________________________________________________</w:t>
      </w:r>
      <w:r w:rsidDel="00000000" w:rsidR="00000000" w:rsidRPr="00000000">
        <w:rPr>
          <w:rtl w:val="0"/>
        </w:rPr>
      </w:r>
    </w:p>
    <w:p w:rsidR="00000000" w:rsidDel="00000000" w:rsidP="00000000" w:rsidRDefault="00000000" w:rsidRPr="00000000" w14:paraId="0000000C">
      <w:pPr>
        <w:widowControl w:val="0"/>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Condividendo gli scopi e lo statuto sociale dell’ASD START,</w:t>
      </w:r>
    </w:p>
    <w:p w:rsidR="00000000" w:rsidDel="00000000" w:rsidP="00000000" w:rsidRDefault="00000000" w:rsidRPr="00000000" w14:paraId="0000000D">
      <w:pPr>
        <w:keepNext w:val="1"/>
        <w:widowControl w:val="0"/>
        <w:spacing w:line="48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CHIEDE</w:t>
      </w:r>
    </w:p>
    <w:p w:rsidR="00000000" w:rsidDel="00000000" w:rsidP="00000000" w:rsidRDefault="00000000" w:rsidRPr="00000000" w14:paraId="0000000E">
      <w:pPr>
        <w:spacing w:line="480" w:lineRule="auto"/>
        <w:rPr/>
      </w:pPr>
      <w:r w:rsidDel="00000000" w:rsidR="00000000" w:rsidRPr="00000000">
        <w:rPr>
          <w:rFonts w:ascii="Arial" w:cs="Arial" w:eastAsia="Arial" w:hAnsi="Arial"/>
          <w:b w:val="1"/>
          <w:sz w:val="24"/>
          <w:szCs w:val="24"/>
          <w:rtl w:val="0"/>
        </w:rPr>
        <w:t xml:space="preserve">per il proprio figlio/a </w:t>
      </w:r>
      <w:r w:rsidDel="00000000" w:rsidR="00000000" w:rsidRPr="00000000">
        <w:rPr>
          <w:rFonts w:ascii="Arial" w:cs="Arial" w:eastAsia="Arial" w:hAnsi="Arial"/>
          <w:sz w:val="24"/>
          <w:szCs w:val="24"/>
          <w:rtl w:val="0"/>
        </w:rPr>
        <w:t xml:space="preserve"> ___________________________________________________ nato a _________________________________  il  </w:t>
      </w:r>
      <w:r w:rsidDel="00000000" w:rsidR="00000000" w:rsidRPr="00000000">
        <w:rPr>
          <w:rtl w:val="0"/>
        </w:rPr>
        <w:t xml:space="preserve"> _____________________________________  </w:t>
      </w:r>
    </w:p>
    <w:p w:rsidR="00000000" w:rsidDel="00000000" w:rsidP="00000000" w:rsidRDefault="00000000" w:rsidRPr="00000000" w14:paraId="0000000F">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residente a ________________________________________ cap. ________________</w:t>
      </w:r>
    </w:p>
    <w:p w:rsidR="00000000" w:rsidDel="00000000" w:rsidP="00000000" w:rsidRDefault="00000000" w:rsidRPr="00000000" w14:paraId="00000010">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via _____________________________________________ n. _________ </w:t>
      </w:r>
    </w:p>
    <w:p w:rsidR="00000000" w:rsidDel="00000000" w:rsidP="00000000" w:rsidRDefault="00000000" w:rsidRPr="00000000" w14:paraId="00000011">
      <w:pPr>
        <w:keepNext w:val="1"/>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cittadinanza ___________________________________</w:t>
      </w:r>
    </w:p>
    <w:p w:rsidR="00000000" w:rsidDel="00000000" w:rsidP="00000000" w:rsidRDefault="00000000" w:rsidRPr="00000000" w14:paraId="00000012">
      <w:pPr>
        <w:widowControl w:val="0"/>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fa richiesta di diventare socio ASD START (versando i 10 euro di iscrizione) e di iscriversi ai corsi DI PALLAVOLO come indicato nella preferenza cerchiata nella tabella qui sotto.</w:t>
      </w:r>
    </w:p>
    <w:tbl>
      <w:tblPr>
        <w:tblStyle w:val="Table1"/>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3555"/>
        <w:gridCol w:w="3510"/>
        <w:tblGridChange w:id="0">
          <w:tblGrid>
            <w:gridCol w:w="3150"/>
            <w:gridCol w:w="3555"/>
            <w:gridCol w:w="3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MONOSETTIMANALE € 160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BISETTIMANALE € 270</w:t>
            </w:r>
          </w:p>
        </w:tc>
      </w:tr>
      <w:tr>
        <w:trPr>
          <w:cantSplit w:val="0"/>
          <w:trHeight w:val="737.007874015748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 e 2° Elementare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16:30 - 17:30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16:30 - 17:30</w:t>
            </w:r>
          </w:p>
        </w:tc>
      </w:tr>
      <w:tr>
        <w:trPr>
          <w:cantSplit w:val="0"/>
          <w:trHeight w:val="737.007874015748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 - 4° - 5° Elementare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17:30 - 18:30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17:30 - 18:30</w:t>
            </w:r>
          </w:p>
        </w:tc>
      </w:tr>
      <w:tr>
        <w:trPr>
          <w:cantSplit w:val="0"/>
          <w:trHeight w:val="737.007874015748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after="0" w:line="24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 - 2° - 3° Medie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18:30 - 19:45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18:30 - 19:45</w:t>
            </w:r>
          </w:p>
        </w:tc>
      </w:tr>
    </w:tbl>
    <w:p w:rsidR="00000000" w:rsidDel="00000000" w:rsidP="00000000" w:rsidRDefault="00000000" w:rsidRPr="00000000" w14:paraId="0000001F">
      <w:pPr>
        <w:widowControl w:val="0"/>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widowControl w:val="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DICHIARA</w:t>
      </w:r>
      <w:r w:rsidDel="00000000" w:rsidR="00000000" w:rsidRPr="00000000">
        <w:rPr>
          <w:rtl w:val="0"/>
        </w:rPr>
      </w:r>
    </w:p>
    <w:p w:rsidR="00000000" w:rsidDel="00000000" w:rsidP="00000000" w:rsidRDefault="00000000" w:rsidRPr="00000000" w14:paraId="00000021">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 il proprio figlio è esente da malattie controindicate alla pratica ludico – sportiva sopra richiesta e a tale scopo si impegna a produrre e consegnare il certificato medico.</w:t>
      </w:r>
    </w:p>
    <w:p w:rsidR="00000000" w:rsidDel="00000000" w:rsidP="00000000" w:rsidRDefault="00000000" w:rsidRPr="00000000" w14:paraId="00000022">
      <w:pPr>
        <w:widowControl w:val="0"/>
        <w:jc w:val="both"/>
        <w:rPr/>
      </w:pPr>
      <w:r w:rsidDel="00000000" w:rsidR="00000000" w:rsidRPr="00000000">
        <w:rPr>
          <w:rtl w:val="0"/>
        </w:rPr>
      </w:r>
    </w:p>
    <w:p w:rsidR="00000000" w:rsidDel="00000000" w:rsidP="00000000" w:rsidRDefault="00000000" w:rsidRPr="00000000" w14:paraId="00000023">
      <w:pPr>
        <w:widowControl w:val="0"/>
        <w:jc w:val="both"/>
        <w:rPr>
          <w:i w:val="1"/>
        </w:rPr>
      </w:pPr>
      <w:r w:rsidDel="00000000" w:rsidR="00000000" w:rsidRPr="00000000">
        <w:rPr>
          <w:i w:val="1"/>
          <w:rtl w:val="0"/>
        </w:rPr>
        <w:t xml:space="preserve">Il sottoscritto dichiara di essere a conoscenza della legge n° 196 del 2003 ed autorizza l’Associazione Sportiva Dilettantistica Start ad utilizzare i dati raccolti direttamente all'atto dell'iscrizione, nell'ambito della normale attività dell'associazione stessa. Autorizza inoltre, il trattamento dei dati mediante strumenti manuali ed informatici con logiche strettamente correlata alle finalità statutarie. Il sottoscritto inoltre autorizza l’ASD Start ad effettuare riprese fotografiche del proprio figlio/a, durante le attività e/o gare, che potranno saranno utilizzate per scopi didattico-documentativo e divulgativo. </w:t>
      </w:r>
    </w:p>
    <w:p w:rsidR="00000000" w:rsidDel="00000000" w:rsidP="00000000" w:rsidRDefault="00000000" w:rsidRPr="00000000" w14:paraId="00000024">
      <w:pPr>
        <w:widowControl w:val="0"/>
        <w:jc w:val="both"/>
        <w:rPr/>
      </w:pPr>
      <w:r w:rsidDel="00000000" w:rsidR="00000000" w:rsidRPr="00000000">
        <w:rPr>
          <w:rtl w:val="0"/>
        </w:rPr>
      </w:r>
    </w:p>
    <w:p w:rsidR="00000000" w:rsidDel="00000000" w:rsidP="00000000" w:rsidRDefault="00000000" w:rsidRPr="00000000" w14:paraId="00000025">
      <w:pPr>
        <w:widowControl w:val="0"/>
        <w:jc w:val="both"/>
        <w:rPr/>
      </w:pPr>
      <w:r w:rsidDel="00000000" w:rsidR="00000000" w:rsidRPr="00000000">
        <w:rPr>
          <w:rFonts w:ascii="Arial" w:cs="Arial" w:eastAsia="Arial" w:hAnsi="Arial"/>
          <w:sz w:val="24"/>
          <w:szCs w:val="24"/>
          <w:rtl w:val="0"/>
        </w:rPr>
        <w:t xml:space="preserve">Data</w:t>
      </w:r>
      <w:r w:rsidDel="00000000" w:rsidR="00000000" w:rsidRPr="00000000">
        <w:rPr>
          <w:b w:val="1"/>
          <w:rtl w:val="0"/>
        </w:rPr>
        <w:t xml:space="preserve"> ___________________________________</w:t>
      </w:r>
      <w:r w:rsidDel="00000000" w:rsidR="00000000" w:rsidRPr="00000000">
        <w:rPr>
          <w:rtl w:val="0"/>
        </w:rPr>
        <w:tab/>
      </w:r>
      <w:r w:rsidDel="00000000" w:rsidR="00000000" w:rsidRPr="00000000">
        <w:rPr>
          <w:rFonts w:ascii="Arial" w:cs="Arial" w:eastAsia="Arial" w:hAnsi="Arial"/>
          <w:sz w:val="22"/>
          <w:szCs w:val="22"/>
          <w:rtl w:val="0"/>
        </w:rPr>
        <w:t xml:space="preserve">FIRMA</w:t>
      </w:r>
      <w:r w:rsidDel="00000000" w:rsidR="00000000" w:rsidRPr="00000000">
        <w:rPr>
          <w:rtl w:val="0"/>
        </w:rPr>
        <w:t xml:space="preserve">____________________________________________</w:t>
      </w:r>
    </w:p>
    <w:sectPr>
      <w:headerReference r:id="rId6" w:type="default"/>
      <w:pgSz w:h="16820" w:w="11900"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1"/>
      <w:widowControl w:val="0"/>
      <w:jc w:val="cente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2863762</wp:posOffset>
          </wp:positionH>
          <wp:positionV relativeFrom="paragraph">
            <wp:posOffset>-190499</wp:posOffset>
          </wp:positionV>
          <wp:extent cx="754313" cy="73355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13" cy="7335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